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D6B93" w:rsidRDefault="00CB2C49" w:rsidP="004D6B93">
      <w:pPr>
        <w:jc w:val="center"/>
        <w:rPr>
          <w:b/>
          <w:sz w:val="24"/>
          <w:szCs w:val="24"/>
        </w:rPr>
      </w:pPr>
      <w:r w:rsidRPr="004D6B93">
        <w:rPr>
          <w:b/>
          <w:sz w:val="24"/>
          <w:szCs w:val="24"/>
        </w:rPr>
        <w:t>АННОТАЦИЯ</w:t>
      </w:r>
    </w:p>
    <w:p w:rsidR="00CB2C49" w:rsidRPr="004D6B93" w:rsidRDefault="00CB2C49" w:rsidP="004D6B93">
      <w:pPr>
        <w:jc w:val="center"/>
        <w:rPr>
          <w:sz w:val="24"/>
          <w:szCs w:val="24"/>
        </w:rPr>
      </w:pPr>
      <w:r w:rsidRPr="004D6B9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D6B93" w:rsidTr="00CB2C49">
        <w:tc>
          <w:tcPr>
            <w:tcW w:w="3261" w:type="dxa"/>
            <w:shd w:val="clear" w:color="auto" w:fill="E7E6E6" w:themeFill="background2"/>
          </w:tcPr>
          <w:p w:rsidR="0075328A" w:rsidRPr="004D6B93" w:rsidRDefault="009B60C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D6B93" w:rsidRDefault="00D15BF6" w:rsidP="004D6B93">
            <w:pPr>
              <w:rPr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Организация кадровой работы в ГМУ</w:t>
            </w:r>
          </w:p>
        </w:tc>
      </w:tr>
      <w:tr w:rsidR="00994851" w:rsidRPr="004D6B93" w:rsidTr="00637630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D6B93" w:rsidRDefault="0063763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38.04.0</w:t>
            </w:r>
            <w:r w:rsidR="008540E0" w:rsidRPr="004D6B93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4D6B93" w:rsidRDefault="008540E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4D6B93" w:rsidTr="00CB2C49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D6B93" w:rsidRDefault="008540E0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 xml:space="preserve">Все </w:t>
            </w:r>
            <w:r w:rsidR="007A4D1E" w:rsidRPr="004D6B93">
              <w:rPr>
                <w:sz w:val="24"/>
                <w:szCs w:val="24"/>
              </w:rPr>
              <w:t>профили</w:t>
            </w:r>
          </w:p>
        </w:tc>
      </w:tr>
      <w:tr w:rsidR="00230905" w:rsidRPr="004D6B93" w:rsidTr="00CB2C49">
        <w:tc>
          <w:tcPr>
            <w:tcW w:w="3261" w:type="dxa"/>
            <w:shd w:val="clear" w:color="auto" w:fill="E7E6E6" w:themeFill="background2"/>
          </w:tcPr>
          <w:p w:rsidR="00230905" w:rsidRPr="004D6B93" w:rsidRDefault="0023090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D6B93" w:rsidRDefault="004D6B9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5</w:t>
            </w:r>
            <w:r w:rsidR="00D15BF6" w:rsidRPr="004D6B93">
              <w:rPr>
                <w:sz w:val="24"/>
                <w:szCs w:val="24"/>
              </w:rPr>
              <w:t xml:space="preserve"> </w:t>
            </w:r>
            <w:r w:rsidR="00230905" w:rsidRPr="004D6B93">
              <w:rPr>
                <w:sz w:val="24"/>
                <w:szCs w:val="24"/>
              </w:rPr>
              <w:t>з.е.</w:t>
            </w:r>
          </w:p>
        </w:tc>
      </w:tr>
      <w:tr w:rsidR="009B60C5" w:rsidRPr="004D6B93" w:rsidTr="00CB2C49">
        <w:tc>
          <w:tcPr>
            <w:tcW w:w="3261" w:type="dxa"/>
            <w:shd w:val="clear" w:color="auto" w:fill="E7E6E6" w:themeFill="background2"/>
          </w:tcPr>
          <w:p w:rsidR="009B60C5" w:rsidRPr="004D6B93" w:rsidRDefault="009B60C5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4D6B93" w:rsidRDefault="004D6B9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Зачет</w:t>
            </w:r>
          </w:p>
          <w:p w:rsidR="00230905" w:rsidRPr="004D6B93" w:rsidRDefault="00230905" w:rsidP="004D6B93">
            <w:pPr>
              <w:rPr>
                <w:sz w:val="24"/>
                <w:szCs w:val="24"/>
              </w:rPr>
            </w:pPr>
          </w:p>
        </w:tc>
      </w:tr>
      <w:tr w:rsidR="00994851" w:rsidRPr="004D6B93" w:rsidTr="00CB2C49">
        <w:tc>
          <w:tcPr>
            <w:tcW w:w="3261" w:type="dxa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D6B93" w:rsidRDefault="00994851" w:rsidP="004D6B93">
            <w:pPr>
              <w:rPr>
                <w:i/>
                <w:sz w:val="24"/>
                <w:szCs w:val="24"/>
                <w:highlight w:val="yellow"/>
              </w:rPr>
            </w:pPr>
            <w:r w:rsidRPr="004D6B9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4D6B93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Кратк</w:t>
            </w:r>
            <w:r w:rsidR="00CB2C49" w:rsidRPr="004D6B9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1814F3" w:rsidRPr="004D6B93" w:rsidTr="00BC0448">
        <w:trPr>
          <w:trHeight w:val="2317"/>
        </w:trPr>
        <w:tc>
          <w:tcPr>
            <w:tcW w:w="10490" w:type="dxa"/>
            <w:gridSpan w:val="3"/>
          </w:tcPr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1. Кадровая политика организации и ее специфика в системе государственной гражданской и муниципальной службы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2. Кадровая работа в государственном органе: сущность и содержание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3. Методологические подходы к формированию кадрового состава для замещения должностей гражданской службы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4. Методические подходы к формированию и управлению кадровым резервом. Профессиональное развитие персонала</w:t>
            </w:r>
          </w:p>
          <w:p w:rsidR="001814F3" w:rsidRPr="004D6B93" w:rsidRDefault="001814F3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Тема 5. Методические подходы к оценке результатов профессиональной служебной деятельности гражданских служащих.</w:t>
            </w:r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CB2C49" w:rsidP="004D6B9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D6B93" w:rsidTr="00CB2C49">
        <w:tc>
          <w:tcPr>
            <w:tcW w:w="10490" w:type="dxa"/>
            <w:gridSpan w:val="3"/>
          </w:tcPr>
          <w:p w:rsidR="001814F3" w:rsidRPr="004D6B93" w:rsidRDefault="001814F3" w:rsidP="004D6B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Основная литература:</w:t>
            </w:r>
          </w:p>
          <w:p w:rsidR="001814F3" w:rsidRPr="004D6B93" w:rsidRDefault="001814F3" w:rsidP="004D6B93">
            <w:pPr>
              <w:numPr>
                <w:ilvl w:val="0"/>
                <w:numId w:val="37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 Рос. Федерации. - Москва : ИНФРА-М, 2018. - 221 с. </w:t>
            </w:r>
            <w:hyperlink r:id="rId8" w:tgtFrame="_blank" w:tooltip="читать полный текст" w:history="1">
              <w:r w:rsidRPr="004D6B93">
                <w:rPr>
                  <w:rStyle w:val="aff3"/>
                  <w:i/>
                  <w:iCs/>
                  <w:sz w:val="24"/>
                  <w:szCs w:val="24"/>
                </w:rPr>
                <w:t>http://znanium.com/go.php?id=969649</w:t>
              </w:r>
            </w:hyperlink>
          </w:p>
          <w:p w:rsidR="001814F3" w:rsidRPr="004D6B93" w:rsidRDefault="001814F3" w:rsidP="004D6B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1 : Понятийный аппарат модуля. - [Екатеринбург] : [б. и.], [2019]. </w:t>
            </w:r>
            <w:hyperlink r:id="rId9" w:tgtFrame="_blank" w:tooltip="читать полный текст" w:history="1">
              <w:r w:rsidRPr="004D6B93">
                <w:rPr>
                  <w:rStyle w:val="aff3"/>
                  <w:i/>
                  <w:iCs/>
                  <w:sz w:val="24"/>
                  <w:szCs w:val="24"/>
                </w:rPr>
                <w:t>http://lib.wbstatic.usue.ru/video/usue_179.mp4</w:t>
              </w:r>
            </w:hyperlink>
          </w:p>
          <w:p w:rsidR="001814F3" w:rsidRPr="004D6B93" w:rsidRDefault="001814F3" w:rsidP="004D6B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2 : Кадровая политика как инструмент управления. - [Екатеринбург] : [б. и.], [2019]. </w:t>
            </w:r>
            <w:hyperlink r:id="rId10" w:tgtFrame="_blank" w:tooltip="читать полный текст" w:history="1">
              <w:r w:rsidRPr="004D6B93">
                <w:rPr>
                  <w:rStyle w:val="aff3"/>
                  <w:i/>
                  <w:iCs/>
                  <w:sz w:val="24"/>
                  <w:szCs w:val="24"/>
                </w:rPr>
                <w:t>http://lib.wbstatic.usue.ru/video/usue_180.mp4</w:t>
              </w:r>
            </w:hyperlink>
          </w:p>
          <w:p w:rsidR="001814F3" w:rsidRPr="004D6B93" w:rsidRDefault="001814F3" w:rsidP="004D6B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Лекция 3 : Место и функции кадровой службы в системе управления организацией. - [Екатеринбург] : [б. и.], [2019]. </w:t>
            </w:r>
            <w:hyperlink r:id="rId11" w:history="1">
              <w:r w:rsidRPr="004D6B93">
                <w:rPr>
                  <w:rStyle w:val="aff3"/>
                  <w:i/>
                  <w:iCs/>
                  <w:sz w:val="24"/>
                  <w:szCs w:val="24"/>
                </w:rPr>
                <w:t>http://lib.wbstatic.usue.ru/video/usue_181.mp4</w:t>
              </w:r>
            </w:hyperlink>
            <w:r w:rsidRPr="004D6B93">
              <w:rPr>
                <w:color w:val="000000"/>
                <w:sz w:val="24"/>
                <w:szCs w:val="24"/>
              </w:rPr>
              <w:t xml:space="preserve"> </w:t>
            </w:r>
          </w:p>
          <w:p w:rsidR="001814F3" w:rsidRPr="004D6B93" w:rsidRDefault="001814F3" w:rsidP="004D6B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8245D3" w:rsidRPr="004D6B93" w:rsidRDefault="001814F3" w:rsidP="004D6B93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 Рос. Федерации. - Москва : ИНФРА-М, 2018. - 221 с. </w:t>
            </w:r>
            <w:hyperlink r:id="rId12" w:history="1">
              <w:r w:rsidRPr="004D6B93">
                <w:rPr>
                  <w:rStyle w:val="aff3"/>
                  <w:i/>
                  <w:iCs/>
                  <w:sz w:val="24"/>
                  <w:szCs w:val="24"/>
                </w:rPr>
                <w:t>http://znanium.com/go.php?id=969649</w:t>
              </w:r>
            </w:hyperlink>
            <w:r w:rsidRPr="004D6B93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B2C49" w:rsidRPr="004D6B93" w:rsidRDefault="001814F3" w:rsidP="004D6B93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13" w:history="1">
              <w:r w:rsidRPr="004D6B93">
                <w:rPr>
                  <w:rStyle w:val="aff3"/>
                  <w:i/>
                  <w:iCs/>
                  <w:sz w:val="24"/>
                  <w:szCs w:val="24"/>
                </w:rPr>
                <w:t>http://znanium.com/go.php?id=1010798</w:t>
              </w:r>
            </w:hyperlink>
            <w:r w:rsidRPr="004D6B93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B2C49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6B93" w:rsidRDefault="00CB2C49" w:rsidP="004D6B9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4D6B93">
              <w:rPr>
                <w:b/>
                <w:i/>
                <w:sz w:val="24"/>
                <w:szCs w:val="24"/>
              </w:rPr>
              <w:t>систем, онлайн</w:t>
            </w:r>
            <w:r w:rsidRPr="004D6B9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D6B93" w:rsidTr="00CB2C49">
        <w:tc>
          <w:tcPr>
            <w:tcW w:w="10490" w:type="dxa"/>
            <w:gridSpan w:val="3"/>
          </w:tcPr>
          <w:p w:rsidR="00CB2C49" w:rsidRPr="004D6B93" w:rsidRDefault="00CB2C49" w:rsidP="004D6B93">
            <w:pPr>
              <w:rPr>
                <w:b/>
                <w:sz w:val="24"/>
                <w:szCs w:val="24"/>
              </w:rPr>
            </w:pPr>
            <w:r w:rsidRPr="004D6B9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D6B93" w:rsidRDefault="00CB2C49" w:rsidP="004D6B93">
            <w:pPr>
              <w:jc w:val="both"/>
              <w:rPr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D6B9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D6B93" w:rsidRDefault="00CB2C49" w:rsidP="004D6B93">
            <w:pPr>
              <w:jc w:val="both"/>
              <w:rPr>
                <w:sz w:val="24"/>
                <w:szCs w:val="24"/>
              </w:rPr>
            </w:pPr>
            <w:r w:rsidRPr="004D6B9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D6B9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D6B93" w:rsidRDefault="00CB2C49" w:rsidP="004D6B9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D6B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D6B93" w:rsidRDefault="00CB2C49" w:rsidP="004D6B93">
            <w:pPr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D6B93" w:rsidRDefault="00994851" w:rsidP="004D6B93">
            <w:pPr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4D6B93" w:rsidTr="00CB2C49">
        <w:tc>
          <w:tcPr>
            <w:tcW w:w="10490" w:type="dxa"/>
            <w:gridSpan w:val="3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4D6B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B9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4D6B93" w:rsidTr="00CB2C49">
        <w:tc>
          <w:tcPr>
            <w:tcW w:w="10490" w:type="dxa"/>
            <w:gridSpan w:val="3"/>
          </w:tcPr>
          <w:p w:rsidR="00994851" w:rsidRPr="004D6B93" w:rsidRDefault="00994851" w:rsidP="004D6B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6B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D6B93" w:rsidRDefault="0061508B" w:rsidP="004D6B93">
      <w:pPr>
        <w:ind w:left="-284"/>
        <w:rPr>
          <w:sz w:val="24"/>
          <w:szCs w:val="24"/>
        </w:rPr>
      </w:pPr>
    </w:p>
    <w:p w:rsidR="00994851" w:rsidRPr="004D6B93" w:rsidRDefault="00994851" w:rsidP="004D6B93">
      <w:pPr>
        <w:ind w:left="-284"/>
        <w:rPr>
          <w:sz w:val="24"/>
          <w:szCs w:val="24"/>
          <w:u w:val="single"/>
        </w:rPr>
      </w:pPr>
      <w:r w:rsidRPr="004D6B93">
        <w:rPr>
          <w:sz w:val="24"/>
          <w:szCs w:val="24"/>
        </w:rPr>
        <w:t xml:space="preserve">Аннотацию подготовила __________________ </w:t>
      </w:r>
      <w:r w:rsidR="001E149C" w:rsidRPr="004D6B93">
        <w:rPr>
          <w:sz w:val="24"/>
          <w:szCs w:val="24"/>
        </w:rPr>
        <w:t>Куликова</w:t>
      </w:r>
      <w:r w:rsidR="009C393D" w:rsidRPr="004D6B93">
        <w:rPr>
          <w:sz w:val="24"/>
          <w:szCs w:val="24"/>
        </w:rPr>
        <w:t xml:space="preserve"> Е</w:t>
      </w:r>
      <w:r w:rsidRPr="004D6B93">
        <w:rPr>
          <w:sz w:val="24"/>
          <w:szCs w:val="24"/>
        </w:rPr>
        <w:t>.</w:t>
      </w:r>
      <w:r w:rsidR="001E149C" w:rsidRPr="004D6B93">
        <w:rPr>
          <w:sz w:val="24"/>
          <w:szCs w:val="24"/>
        </w:rPr>
        <w:t>С</w:t>
      </w:r>
      <w:r w:rsidR="009C393D" w:rsidRPr="004D6B93">
        <w:rPr>
          <w:sz w:val="24"/>
          <w:szCs w:val="24"/>
        </w:rPr>
        <w:t>.</w:t>
      </w:r>
    </w:p>
    <w:p w:rsidR="00994851" w:rsidRPr="004D6B93" w:rsidRDefault="00994851" w:rsidP="004D6B93">
      <w:pPr>
        <w:rPr>
          <w:sz w:val="24"/>
          <w:szCs w:val="24"/>
        </w:rPr>
      </w:pPr>
    </w:p>
    <w:p w:rsidR="00994851" w:rsidRPr="004D6B93" w:rsidRDefault="00994851" w:rsidP="004D6B93">
      <w:pPr>
        <w:ind w:left="-284"/>
        <w:rPr>
          <w:sz w:val="24"/>
          <w:szCs w:val="24"/>
        </w:rPr>
      </w:pPr>
      <w:r w:rsidRPr="004D6B93">
        <w:rPr>
          <w:sz w:val="24"/>
          <w:szCs w:val="24"/>
        </w:rPr>
        <w:t>Заведующий каф.</w:t>
      </w:r>
    </w:p>
    <w:p w:rsidR="00994851" w:rsidRPr="004D6B93" w:rsidRDefault="00994851" w:rsidP="004D6B93">
      <w:pPr>
        <w:ind w:left="-284"/>
        <w:rPr>
          <w:sz w:val="24"/>
          <w:szCs w:val="24"/>
        </w:rPr>
      </w:pPr>
      <w:r w:rsidRPr="004D6B93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D15BF6" w:rsidRPr="004D6B93" w:rsidRDefault="00D15BF6" w:rsidP="004D6B93">
      <w:pPr>
        <w:ind w:left="-284"/>
        <w:rPr>
          <w:sz w:val="24"/>
          <w:szCs w:val="24"/>
        </w:rPr>
      </w:pPr>
    </w:p>
    <w:p w:rsidR="00D15BF6" w:rsidRPr="004D6B93" w:rsidRDefault="00D15BF6" w:rsidP="004D6B93">
      <w:pPr>
        <w:ind w:left="-284"/>
        <w:rPr>
          <w:sz w:val="24"/>
          <w:szCs w:val="24"/>
        </w:rPr>
      </w:pPr>
    </w:p>
    <w:sectPr w:rsidR="00D15BF6" w:rsidRPr="004D6B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24" w:rsidRDefault="00156A24">
      <w:r>
        <w:separator/>
      </w:r>
    </w:p>
  </w:endnote>
  <w:endnote w:type="continuationSeparator" w:id="0">
    <w:p w:rsidR="00156A24" w:rsidRDefault="0015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24" w:rsidRDefault="00156A24">
      <w:r>
        <w:separator/>
      </w:r>
    </w:p>
  </w:footnote>
  <w:footnote w:type="continuationSeparator" w:id="0">
    <w:p w:rsidR="00156A24" w:rsidRDefault="0015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C052AF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FE0670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4"/>
  </w:num>
  <w:num w:numId="13">
    <w:abstractNumId w:val="29"/>
  </w:num>
  <w:num w:numId="14">
    <w:abstractNumId w:val="11"/>
  </w:num>
  <w:num w:numId="15">
    <w:abstractNumId w:val="24"/>
  </w:num>
  <w:num w:numId="16">
    <w:abstractNumId w:val="36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7"/>
  </w:num>
  <w:num w:numId="29">
    <w:abstractNumId w:val="12"/>
  </w:num>
  <w:num w:numId="30">
    <w:abstractNumId w:val="27"/>
  </w:num>
  <w:num w:numId="31">
    <w:abstractNumId w:val="37"/>
  </w:num>
  <w:num w:numId="32">
    <w:abstractNumId w:val="21"/>
  </w:num>
  <w:num w:numId="33">
    <w:abstractNumId w:val="7"/>
  </w:num>
  <w:num w:numId="34">
    <w:abstractNumId w:val="35"/>
  </w:num>
  <w:num w:numId="35">
    <w:abstractNumId w:val="28"/>
  </w:num>
  <w:num w:numId="36">
    <w:abstractNumId w:val="19"/>
  </w:num>
  <w:num w:numId="37">
    <w:abstractNumId w:val="16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27F"/>
    <w:rsid w:val="001152C7"/>
    <w:rsid w:val="00123C9A"/>
    <w:rsid w:val="00123DF5"/>
    <w:rsid w:val="00130108"/>
    <w:rsid w:val="0013695C"/>
    <w:rsid w:val="00142721"/>
    <w:rsid w:val="00144E94"/>
    <w:rsid w:val="00154AB7"/>
    <w:rsid w:val="00156A24"/>
    <w:rsid w:val="00174FBB"/>
    <w:rsid w:val="001814F3"/>
    <w:rsid w:val="00194A76"/>
    <w:rsid w:val="001A3685"/>
    <w:rsid w:val="001A51FB"/>
    <w:rsid w:val="001A7B68"/>
    <w:rsid w:val="001B0ABD"/>
    <w:rsid w:val="001B65C8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E71C7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ECF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5B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B93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D1E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5D3"/>
    <w:rsid w:val="00840C74"/>
    <w:rsid w:val="008468F7"/>
    <w:rsid w:val="008479C2"/>
    <w:rsid w:val="008540E0"/>
    <w:rsid w:val="008567F1"/>
    <w:rsid w:val="008610EB"/>
    <w:rsid w:val="00861423"/>
    <w:rsid w:val="00863A41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AD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02E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96D"/>
    <w:rsid w:val="00B04AA4"/>
    <w:rsid w:val="00B075E2"/>
    <w:rsid w:val="00B078BA"/>
    <w:rsid w:val="00B22136"/>
    <w:rsid w:val="00B23A93"/>
    <w:rsid w:val="00B3587E"/>
    <w:rsid w:val="00B46995"/>
    <w:rsid w:val="00B50202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BF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216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D15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9649" TargetMode="External"/><Relationship Id="rId13" Type="http://schemas.openxmlformats.org/officeDocument/2006/relationships/hyperlink" Target="http://znanium.com/go.php?id=10107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96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81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wbstatic.usue.ru/video/usue_180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9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260E-3232-48C5-B333-1C77AB0A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2019-04-06T06:19:00Z</dcterms:created>
  <dcterms:modified xsi:type="dcterms:W3CDTF">2019-07-04T04:06:00Z</dcterms:modified>
</cp:coreProperties>
</file>